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3D38" w:rsidRPr="00970B5E" w:rsidRDefault="001F3D38" w:rsidP="001F3D38">
      <w:pPr>
        <w:pStyle w:val="3"/>
        <w:tabs>
          <w:tab w:val="left" w:pos="0"/>
        </w:tabs>
        <w:spacing w:line="360" w:lineRule="auto"/>
        <w:jc w:val="center"/>
        <w:rPr>
          <w:b/>
          <w:szCs w:val="28"/>
        </w:rPr>
      </w:pPr>
      <w:r>
        <w:rPr>
          <w:b/>
          <w:szCs w:val="28"/>
        </w:rPr>
        <w:t xml:space="preserve">Семинар, </w:t>
      </w:r>
      <w:r w:rsidRPr="00970B5E">
        <w:rPr>
          <w:b/>
          <w:szCs w:val="28"/>
        </w:rPr>
        <w:t>С</w:t>
      </w:r>
      <w:r>
        <w:rPr>
          <w:b/>
          <w:szCs w:val="28"/>
        </w:rPr>
        <w:t xml:space="preserve">туденттің өзіндік жұмыстарына </w:t>
      </w:r>
      <w:r w:rsidRPr="00970B5E">
        <w:rPr>
          <w:b/>
          <w:szCs w:val="28"/>
        </w:rPr>
        <w:t xml:space="preserve"> дайындық</w:t>
      </w:r>
      <w:r>
        <w:rPr>
          <w:b/>
          <w:szCs w:val="28"/>
        </w:rPr>
        <w:t xml:space="preserve"> жасауға әдістемелік нұсқау</w:t>
      </w:r>
    </w:p>
    <w:p w:rsidR="001F3D38" w:rsidRPr="00970B5E" w:rsidRDefault="001F3D38" w:rsidP="001F3D38">
      <w:pPr>
        <w:pStyle w:val="3"/>
        <w:tabs>
          <w:tab w:val="left" w:pos="0"/>
        </w:tabs>
        <w:spacing w:line="360" w:lineRule="auto"/>
        <w:jc w:val="both"/>
        <w:rPr>
          <w:b/>
          <w:szCs w:val="28"/>
        </w:rPr>
      </w:pPr>
    </w:p>
    <w:p w:rsidR="001F3D38" w:rsidRPr="00970B5E" w:rsidRDefault="001F3D38" w:rsidP="001F3D38">
      <w:pPr>
        <w:tabs>
          <w:tab w:val="left" w:pos="0"/>
        </w:tabs>
        <w:spacing w:line="360" w:lineRule="auto"/>
        <w:jc w:val="both"/>
        <w:rPr>
          <w:sz w:val="28"/>
          <w:szCs w:val="28"/>
          <w:lang w:val="kk-KZ"/>
        </w:rPr>
      </w:pPr>
      <w:r w:rsidRPr="00970B5E">
        <w:rPr>
          <w:sz w:val="28"/>
          <w:szCs w:val="28"/>
          <w:lang w:val="kk-KZ"/>
        </w:rPr>
        <w:tab/>
        <w:t xml:space="preserve">Студенттердің өздік жұмысы аталған тақырыптар бойынша студенттердің білімін кеңейтуге,  білімді саналы қабылдауға арналады.  </w:t>
      </w:r>
      <w:r w:rsidRPr="00970B5E">
        <w:rPr>
          <w:sz w:val="28"/>
          <w:szCs w:val="28"/>
          <w:u w:val="single"/>
          <w:lang w:val="kk-KZ"/>
        </w:rPr>
        <w:t xml:space="preserve">СӨЖ </w:t>
      </w:r>
      <w:r w:rsidRPr="00970B5E">
        <w:rPr>
          <w:sz w:val="28"/>
          <w:szCs w:val="28"/>
          <w:lang w:val="kk-KZ"/>
        </w:rPr>
        <w:t>тапсырмалары  сұрақтар және жазбаша жұмыстар түрінде берілген. Сұрақтарға жауаптар конспект түрінде дәптерге жазылып: СОӨЖ сабағында тексеріледі. Берілген тапсырмалар аталған әдебиеттерді қолдана отырып орындалады. Студенттердің өзбетті қосымша әдебиеттерден даярлық жұмыстары ескеріледі.</w:t>
      </w:r>
    </w:p>
    <w:p w:rsidR="001F3D38" w:rsidRPr="002910F8" w:rsidRDefault="001F3D38" w:rsidP="001F3D38">
      <w:pPr>
        <w:pStyle w:val="3"/>
        <w:tabs>
          <w:tab w:val="left" w:pos="0"/>
        </w:tabs>
        <w:spacing w:line="360" w:lineRule="auto"/>
        <w:jc w:val="both"/>
        <w:rPr>
          <w:b/>
          <w:szCs w:val="28"/>
        </w:rPr>
      </w:pPr>
    </w:p>
    <w:p w:rsidR="001F3D38" w:rsidRPr="002910F8" w:rsidRDefault="001F3D38" w:rsidP="001F3D38">
      <w:pPr>
        <w:pStyle w:val="3"/>
        <w:tabs>
          <w:tab w:val="left" w:pos="0"/>
        </w:tabs>
        <w:spacing w:line="360" w:lineRule="auto"/>
        <w:jc w:val="both"/>
        <w:rPr>
          <w:b/>
          <w:szCs w:val="28"/>
        </w:rPr>
      </w:pPr>
      <w:r>
        <w:rPr>
          <w:b/>
          <w:szCs w:val="28"/>
        </w:rPr>
        <w:tab/>
      </w:r>
      <w:r w:rsidRPr="002910F8">
        <w:rPr>
          <w:b/>
          <w:szCs w:val="28"/>
        </w:rPr>
        <w:t xml:space="preserve">Эссе жазуға нұсқау </w:t>
      </w:r>
    </w:p>
    <w:p w:rsidR="001F3D38" w:rsidRPr="002910F8" w:rsidRDefault="001F3D38" w:rsidP="001F3D38">
      <w:pPr>
        <w:pStyle w:val="3"/>
        <w:tabs>
          <w:tab w:val="left" w:pos="0"/>
        </w:tabs>
        <w:spacing w:line="360" w:lineRule="auto"/>
        <w:jc w:val="both"/>
        <w:rPr>
          <w:b/>
          <w:szCs w:val="28"/>
        </w:rPr>
      </w:pPr>
      <w:r>
        <w:rPr>
          <w:szCs w:val="28"/>
        </w:rPr>
        <w:tab/>
      </w:r>
      <w:r w:rsidRPr="002910F8">
        <w:rPr>
          <w:szCs w:val="28"/>
        </w:rPr>
        <w:t xml:space="preserve">Эссе дегеніміз берілген тақырыптың қысқаша мазмұнын беретін шығарма. Берілген тақырыптардан қалауыңыз бойынша бір тақырып таңдап аласыз. Сіз эссені А4 форматқа жазып өткізесіз.  Қолдан жазсаңыз көлемі </w:t>
      </w:r>
      <w:r>
        <w:rPr>
          <w:szCs w:val="28"/>
        </w:rPr>
        <w:t>5</w:t>
      </w:r>
      <w:r w:rsidRPr="002910F8">
        <w:rPr>
          <w:szCs w:val="28"/>
        </w:rPr>
        <w:t xml:space="preserve"> бет.  Ал компьютерге бассаңыз көлемі </w:t>
      </w:r>
      <w:r>
        <w:rPr>
          <w:szCs w:val="28"/>
        </w:rPr>
        <w:t>2</w:t>
      </w:r>
      <w:r w:rsidRPr="002910F8">
        <w:rPr>
          <w:szCs w:val="28"/>
        </w:rPr>
        <w:t xml:space="preserve"> бет болу керек.</w:t>
      </w:r>
      <w:r w:rsidRPr="002910F8">
        <w:rPr>
          <w:b/>
          <w:szCs w:val="28"/>
        </w:rPr>
        <w:t xml:space="preserve"> </w:t>
      </w:r>
    </w:p>
    <w:p w:rsidR="001F3D38" w:rsidRPr="002910F8" w:rsidRDefault="001F3D38" w:rsidP="001F3D38">
      <w:pPr>
        <w:pStyle w:val="3"/>
        <w:tabs>
          <w:tab w:val="left" w:pos="0"/>
        </w:tabs>
        <w:spacing w:line="360" w:lineRule="auto"/>
        <w:jc w:val="both"/>
        <w:rPr>
          <w:b/>
          <w:szCs w:val="28"/>
        </w:rPr>
      </w:pPr>
    </w:p>
    <w:p w:rsidR="001F3D38" w:rsidRPr="002910F8" w:rsidRDefault="001F3D38" w:rsidP="00233BAD">
      <w:pPr>
        <w:tabs>
          <w:tab w:val="left" w:pos="0"/>
        </w:tabs>
        <w:spacing w:line="360" w:lineRule="auto"/>
        <w:jc w:val="both"/>
        <w:rPr>
          <w:lang w:val="kk-KZ"/>
        </w:rPr>
      </w:pPr>
      <w:r w:rsidRPr="008B643D">
        <w:rPr>
          <w:b/>
          <w:lang w:val="kk-KZ"/>
        </w:rPr>
        <w:tab/>
      </w:r>
    </w:p>
    <w:p w:rsidR="001F3D38" w:rsidRPr="00970B5E" w:rsidRDefault="001F3D38" w:rsidP="001F3D38">
      <w:pPr>
        <w:jc w:val="both"/>
        <w:rPr>
          <w:b/>
        </w:rPr>
      </w:pPr>
      <w:r w:rsidRPr="00970B5E">
        <w:rPr>
          <w:sz w:val="28"/>
          <w:szCs w:val="28"/>
          <w:lang w:val="kk-KZ"/>
        </w:rPr>
        <w:tab/>
      </w:r>
      <w:r w:rsidRPr="00970B5E">
        <w:rPr>
          <w:b/>
        </w:rPr>
        <w:t xml:space="preserve">Эссе </w:t>
      </w:r>
      <w:proofErr w:type="spellStart"/>
      <w:r w:rsidRPr="00970B5E">
        <w:rPr>
          <w:b/>
        </w:rPr>
        <w:t>тақырыптары</w:t>
      </w:r>
      <w:proofErr w:type="spellEnd"/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 xml:space="preserve">Психология дегеніміз не?                                                  .                                              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>Психиканың обьективті қажеттілігі.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 xml:space="preserve">Ішкі дүние және сана күйлері. 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 xml:space="preserve">Мотивациялық белсенділік                                         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>Адам және басқа адамдар.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>Өзіндік сана сезім.</w:t>
      </w:r>
    </w:p>
    <w:p w:rsidR="001F3D38" w:rsidRPr="00FA5FA1" w:rsidRDefault="001F3D38" w:rsidP="001F3D38">
      <w:pPr>
        <w:pStyle w:val="3"/>
        <w:numPr>
          <w:ilvl w:val="0"/>
          <w:numId w:val="11"/>
        </w:numPr>
        <w:rPr>
          <w:sz w:val="24"/>
          <w:szCs w:val="24"/>
        </w:rPr>
      </w:pPr>
      <w:r w:rsidRPr="00FA5FA1">
        <w:rPr>
          <w:sz w:val="24"/>
          <w:szCs w:val="24"/>
        </w:rPr>
        <w:t>Психика, мінез-құлық және іс-әрекет.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proofErr w:type="spellStart"/>
      <w:r w:rsidRPr="00FA5FA1">
        <w:t>Ұйымдағы</w:t>
      </w:r>
      <w:proofErr w:type="spellEnd"/>
      <w:r w:rsidRPr="00FA5FA1">
        <w:t xml:space="preserve"> </w:t>
      </w:r>
      <w:proofErr w:type="spellStart"/>
      <w:r w:rsidRPr="00FA5FA1">
        <w:t>персоналдар</w:t>
      </w:r>
      <w:proofErr w:type="spellEnd"/>
      <w:r w:rsidRPr="00FA5FA1">
        <w:t xml:space="preserve"> </w:t>
      </w:r>
      <w:proofErr w:type="spellStart"/>
      <w:r w:rsidRPr="00FA5FA1">
        <w:t>мотивациясы</w:t>
      </w:r>
      <w:proofErr w:type="spellEnd"/>
      <w:r w:rsidRPr="00FA5FA1">
        <w:t>.</w:t>
      </w:r>
      <w:r w:rsidRPr="00FA5FA1">
        <w:rPr>
          <w:lang w:val="kk-KZ"/>
        </w:rPr>
        <w:t xml:space="preserve"> 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Психологияның зерттеу пәні, объектісі мен міндеттері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 xml:space="preserve">Психологияның зерттеу пәні. 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Психолгияның зерттеу объектісі.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Психологияның мақсат-міндеттері.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Психологияның зерттеу әдістері.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Психологияның даму тарихы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1080"/>
        </w:tabs>
        <w:jc w:val="both"/>
        <w:rPr>
          <w:lang w:val="kk-KZ"/>
        </w:rPr>
      </w:pPr>
      <w:r w:rsidRPr="00FA5FA1">
        <w:rPr>
          <w:lang w:val="kk-KZ"/>
        </w:rPr>
        <w:t>Ежелгі антикалық және орта ғасырлық философтардың жан туралы ойлары.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1080"/>
        </w:tabs>
        <w:jc w:val="both"/>
        <w:rPr>
          <w:lang w:val="kk-KZ"/>
        </w:rPr>
      </w:pPr>
      <w:r w:rsidRPr="00FA5FA1">
        <w:rPr>
          <w:lang w:val="kk-KZ"/>
        </w:rPr>
        <w:t>Психология сана туралы ғылым ретінде.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1080"/>
        </w:tabs>
        <w:jc w:val="both"/>
        <w:rPr>
          <w:lang w:val="kk-KZ"/>
        </w:rPr>
      </w:pPr>
      <w:r w:rsidRPr="00FA5FA1">
        <w:rPr>
          <w:lang w:val="kk-KZ"/>
        </w:rPr>
        <w:t>Психология мінез-құлық туралы ғылым ретінде.</w:t>
      </w:r>
    </w:p>
    <w:p w:rsidR="001F3D38" w:rsidRPr="00FA5FA1" w:rsidRDefault="001F3D38" w:rsidP="001F3D38">
      <w:pPr>
        <w:numPr>
          <w:ilvl w:val="0"/>
          <w:numId w:val="11"/>
        </w:numPr>
        <w:tabs>
          <w:tab w:val="left" w:pos="1080"/>
        </w:tabs>
        <w:jc w:val="both"/>
        <w:rPr>
          <w:lang w:val="kk-KZ"/>
        </w:rPr>
      </w:pPr>
      <w:r w:rsidRPr="00FA5FA1">
        <w:rPr>
          <w:lang w:val="kk-KZ"/>
        </w:rPr>
        <w:t>Психология психиканы зерттейтін ғылым.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lastRenderedPageBreak/>
        <w:t xml:space="preserve">Қазақстандағы психология ғылымының дамуы. </w:t>
      </w:r>
    </w:p>
    <w:p w:rsidR="001F3D38" w:rsidRPr="00FA5FA1" w:rsidRDefault="001F3D38" w:rsidP="001F3D38">
      <w:pPr>
        <w:numPr>
          <w:ilvl w:val="0"/>
          <w:numId w:val="11"/>
        </w:numPr>
        <w:rPr>
          <w:bCs/>
          <w:lang w:val="kk-KZ"/>
        </w:rPr>
      </w:pPr>
      <w:r w:rsidRPr="00FA5FA1">
        <w:rPr>
          <w:lang w:val="kk-KZ"/>
        </w:rPr>
        <w:t>П</w:t>
      </w:r>
      <w:r w:rsidRPr="00FA5FA1">
        <w:rPr>
          <w:bCs/>
          <w:lang w:val="kk-KZ"/>
        </w:rPr>
        <w:t>сихикасының дамуы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 xml:space="preserve">Ми және психика. 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Орталық жүйке жүйесінің құрылымы.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Орталық жүйке жүйесінің қызметі.</w:t>
      </w:r>
    </w:p>
    <w:p w:rsidR="001F3D38" w:rsidRPr="00FA5FA1" w:rsidRDefault="001F3D38" w:rsidP="001F3D38">
      <w:pPr>
        <w:numPr>
          <w:ilvl w:val="0"/>
          <w:numId w:val="11"/>
        </w:numPr>
        <w:jc w:val="both"/>
        <w:rPr>
          <w:lang w:val="kk-KZ"/>
        </w:rPr>
      </w:pPr>
      <w:r w:rsidRPr="00FA5FA1">
        <w:rPr>
          <w:lang w:val="kk-KZ"/>
        </w:rPr>
        <w:t>Сананың пайда болуы және дамуы.</w:t>
      </w:r>
    </w:p>
    <w:p w:rsidR="001F3D38" w:rsidRPr="00FA5FA1" w:rsidRDefault="001F3D38" w:rsidP="001F3D38">
      <w:pPr>
        <w:numPr>
          <w:ilvl w:val="0"/>
          <w:numId w:val="11"/>
        </w:numPr>
        <w:jc w:val="both"/>
        <w:rPr>
          <w:lang w:val="kk-KZ"/>
        </w:rPr>
      </w:pPr>
      <w:r w:rsidRPr="00FA5FA1">
        <w:rPr>
          <w:lang w:val="kk-KZ"/>
        </w:rPr>
        <w:t>Өзіндік сана.</w:t>
      </w:r>
    </w:p>
    <w:p w:rsidR="001F3D38" w:rsidRPr="00FA5FA1" w:rsidRDefault="001F3D38" w:rsidP="001F3D38">
      <w:pPr>
        <w:numPr>
          <w:ilvl w:val="0"/>
          <w:numId w:val="11"/>
        </w:numPr>
        <w:jc w:val="both"/>
        <w:rPr>
          <w:lang w:val="kk-KZ"/>
        </w:rPr>
      </w:pPr>
      <w:r w:rsidRPr="00FA5FA1">
        <w:rPr>
          <w:lang w:val="kk-KZ"/>
        </w:rPr>
        <w:t>Бейсаналылық.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 xml:space="preserve">Іс-әрекет психологиясы  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Адамзат іс-әрекетінің құрылымы, ішкі және сыртқы компоненттері.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 xml:space="preserve">Іс-әрекет және мінез-құлық. </w:t>
      </w:r>
    </w:p>
    <w:p w:rsidR="001F3D38" w:rsidRPr="00FA5FA1" w:rsidRDefault="001F3D38" w:rsidP="001F3D38">
      <w:pPr>
        <w:numPr>
          <w:ilvl w:val="0"/>
          <w:numId w:val="11"/>
        </w:numPr>
        <w:rPr>
          <w:lang w:val="kk-KZ"/>
        </w:rPr>
      </w:pPr>
      <w:r w:rsidRPr="00FA5FA1">
        <w:rPr>
          <w:lang w:val="kk-KZ"/>
        </w:rPr>
        <w:t>Адамзат іс-әрекетінің түрлері және олардың дамуы, жіктелуі.</w:t>
      </w:r>
    </w:p>
    <w:p w:rsidR="001F3D38" w:rsidRPr="00BC7860" w:rsidRDefault="001F3D38" w:rsidP="001F3D38">
      <w:pPr>
        <w:pStyle w:val="3"/>
        <w:tabs>
          <w:tab w:val="left" w:pos="0"/>
        </w:tabs>
        <w:jc w:val="both"/>
        <w:rPr>
          <w:b/>
          <w:sz w:val="24"/>
          <w:szCs w:val="24"/>
        </w:rPr>
      </w:pPr>
      <w:bookmarkStart w:id="0" w:name="_GoBack"/>
      <w:bookmarkEnd w:id="0"/>
      <w:r w:rsidRPr="00BC7860">
        <w:rPr>
          <w:b/>
          <w:sz w:val="24"/>
          <w:szCs w:val="24"/>
        </w:rPr>
        <w:tab/>
      </w:r>
    </w:p>
    <w:p w:rsidR="001F3D38" w:rsidRDefault="001F3D38" w:rsidP="001F3D38">
      <w:pPr>
        <w:tabs>
          <w:tab w:val="left" w:pos="180"/>
        </w:tabs>
        <w:jc w:val="both"/>
        <w:rPr>
          <w:i/>
          <w:lang w:val="kk-KZ"/>
        </w:rPr>
      </w:pPr>
    </w:p>
    <w:p w:rsidR="001F3D38" w:rsidRPr="0008561C" w:rsidRDefault="001F3D38" w:rsidP="00D54E2E">
      <w:pPr>
        <w:tabs>
          <w:tab w:val="left" w:pos="180"/>
        </w:tabs>
        <w:jc w:val="both"/>
        <w:rPr>
          <w:lang w:val="kk-KZ"/>
        </w:rPr>
      </w:pPr>
      <w:r>
        <w:rPr>
          <w:b/>
          <w:lang w:val="kk-KZ"/>
        </w:rPr>
        <w:tab/>
      </w:r>
    </w:p>
    <w:p w:rsidR="000A5AE6" w:rsidRPr="00233BAD" w:rsidRDefault="000A5AE6">
      <w:pPr>
        <w:rPr>
          <w:lang w:val="kk-KZ"/>
        </w:rPr>
      </w:pPr>
    </w:p>
    <w:sectPr w:rsidR="000A5AE6" w:rsidRPr="00233BAD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C5682"/>
    <w:multiLevelType w:val="hybridMultilevel"/>
    <w:tmpl w:val="594AEB76"/>
    <w:lvl w:ilvl="0" w:tplc="FFFFFFF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5A7397"/>
    <w:multiLevelType w:val="hybridMultilevel"/>
    <w:tmpl w:val="DD68948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6D1AAD"/>
    <w:multiLevelType w:val="hybridMultilevel"/>
    <w:tmpl w:val="FC90A358"/>
    <w:lvl w:ilvl="0" w:tplc="FFFFFFF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035E15"/>
    <w:multiLevelType w:val="multilevel"/>
    <w:tmpl w:val="93603B42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>
      <w:start w:val="1"/>
      <w:numFmt w:val="decimal"/>
      <w:lvlText w:val="%2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9C84B51"/>
    <w:multiLevelType w:val="hybridMultilevel"/>
    <w:tmpl w:val="4FAE3BA2"/>
    <w:lvl w:ilvl="0" w:tplc="05D07C9E">
      <w:start w:val="1"/>
      <w:numFmt w:val="decimal"/>
      <w:lvlText w:val="%1."/>
      <w:lvlJc w:val="left"/>
      <w:pPr>
        <w:tabs>
          <w:tab w:val="num" w:pos="1635"/>
        </w:tabs>
        <w:ind w:left="1635" w:hanging="360"/>
      </w:pPr>
    </w:lvl>
    <w:lvl w:ilvl="1" w:tplc="4814BB3A">
      <w:numFmt w:val="none"/>
      <w:lvlText w:val=""/>
      <w:lvlJc w:val="left"/>
      <w:pPr>
        <w:tabs>
          <w:tab w:val="num" w:pos="360"/>
        </w:tabs>
      </w:pPr>
    </w:lvl>
    <w:lvl w:ilvl="2" w:tplc="368E48B6">
      <w:numFmt w:val="none"/>
      <w:lvlText w:val=""/>
      <w:lvlJc w:val="left"/>
      <w:pPr>
        <w:tabs>
          <w:tab w:val="num" w:pos="360"/>
        </w:tabs>
      </w:pPr>
    </w:lvl>
    <w:lvl w:ilvl="3" w:tplc="E704168C">
      <w:numFmt w:val="none"/>
      <w:lvlText w:val=""/>
      <w:lvlJc w:val="left"/>
      <w:pPr>
        <w:tabs>
          <w:tab w:val="num" w:pos="360"/>
        </w:tabs>
      </w:pPr>
    </w:lvl>
    <w:lvl w:ilvl="4" w:tplc="74A69682">
      <w:numFmt w:val="none"/>
      <w:lvlText w:val=""/>
      <w:lvlJc w:val="left"/>
      <w:pPr>
        <w:tabs>
          <w:tab w:val="num" w:pos="360"/>
        </w:tabs>
      </w:pPr>
    </w:lvl>
    <w:lvl w:ilvl="5" w:tplc="75583F9A">
      <w:numFmt w:val="none"/>
      <w:lvlText w:val=""/>
      <w:lvlJc w:val="left"/>
      <w:pPr>
        <w:tabs>
          <w:tab w:val="num" w:pos="360"/>
        </w:tabs>
      </w:pPr>
    </w:lvl>
    <w:lvl w:ilvl="6" w:tplc="4052FF32">
      <w:numFmt w:val="none"/>
      <w:lvlText w:val=""/>
      <w:lvlJc w:val="left"/>
      <w:pPr>
        <w:tabs>
          <w:tab w:val="num" w:pos="360"/>
        </w:tabs>
      </w:pPr>
    </w:lvl>
    <w:lvl w:ilvl="7" w:tplc="E9A8515E">
      <w:numFmt w:val="none"/>
      <w:lvlText w:val=""/>
      <w:lvlJc w:val="left"/>
      <w:pPr>
        <w:tabs>
          <w:tab w:val="num" w:pos="360"/>
        </w:tabs>
      </w:pPr>
    </w:lvl>
    <w:lvl w:ilvl="8" w:tplc="F3F6E57E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1D057AF9"/>
    <w:multiLevelType w:val="hybridMultilevel"/>
    <w:tmpl w:val="DF54459E"/>
    <w:lvl w:ilvl="0" w:tplc="FFFFFFFF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A640ED"/>
    <w:multiLevelType w:val="multilevel"/>
    <w:tmpl w:val="F01C255E"/>
    <w:lvl w:ilvl="0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3DA64FAD"/>
    <w:multiLevelType w:val="hybridMultilevel"/>
    <w:tmpl w:val="F044DF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0A274A1"/>
    <w:multiLevelType w:val="multilevel"/>
    <w:tmpl w:val="4ECC4DE6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  <w:i w:val="0"/>
      </w:rPr>
    </w:lvl>
    <w:lvl w:ilvl="1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i w:val="0"/>
      </w:rPr>
    </w:lvl>
  </w:abstractNum>
  <w:abstractNum w:abstractNumId="9">
    <w:nsid w:val="60BB1FD1"/>
    <w:multiLevelType w:val="hybridMultilevel"/>
    <w:tmpl w:val="6F64BA1C"/>
    <w:lvl w:ilvl="0" w:tplc="FFFFFFF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 w:tplc="FFFFFFFF">
      <w:start w:val="5"/>
      <w:numFmt w:val="upperRoman"/>
      <w:lvlText w:val="%2."/>
      <w:lvlJc w:val="left"/>
      <w:pPr>
        <w:tabs>
          <w:tab w:val="num" w:pos="2430"/>
        </w:tabs>
        <w:ind w:left="2430" w:hanging="72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7D10504"/>
    <w:multiLevelType w:val="hybridMultilevel"/>
    <w:tmpl w:val="4CC0C0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C687E15"/>
    <w:multiLevelType w:val="hybridMultilevel"/>
    <w:tmpl w:val="9FCCDF18"/>
    <w:lvl w:ilvl="0" w:tplc="FFFFFFFF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F8E3205"/>
    <w:multiLevelType w:val="hybridMultilevel"/>
    <w:tmpl w:val="1BE80216"/>
    <w:lvl w:ilvl="0" w:tplc="FFFFFFF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1"/>
  </w:num>
  <w:num w:numId="3">
    <w:abstractNumId w:val="4"/>
  </w:num>
  <w:num w:numId="4">
    <w:abstractNumId w:val="0"/>
  </w:num>
  <w:num w:numId="5">
    <w:abstractNumId w:val="9"/>
  </w:num>
  <w:num w:numId="6">
    <w:abstractNumId w:val="5"/>
  </w:num>
  <w:num w:numId="7">
    <w:abstractNumId w:val="2"/>
  </w:num>
  <w:num w:numId="8">
    <w:abstractNumId w:val="12"/>
  </w:num>
  <w:num w:numId="9">
    <w:abstractNumId w:val="3"/>
  </w:num>
  <w:num w:numId="10">
    <w:abstractNumId w:val="6"/>
  </w:num>
  <w:num w:numId="11">
    <w:abstractNumId w:val="7"/>
  </w:num>
  <w:num w:numId="12">
    <w:abstractNumId w:val="1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448"/>
    <w:rsid w:val="000A5AE6"/>
    <w:rsid w:val="001F3D38"/>
    <w:rsid w:val="00233BAD"/>
    <w:rsid w:val="00BF5A87"/>
    <w:rsid w:val="00D02448"/>
    <w:rsid w:val="00D5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DFC860-DF8D-4BCF-AF10-BA7EF9A09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3D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1F3D38"/>
    <w:rPr>
      <w:sz w:val="28"/>
      <w:szCs w:val="20"/>
      <w:lang w:val="kk-KZ"/>
    </w:rPr>
  </w:style>
  <w:style w:type="character" w:customStyle="1" w:styleId="30">
    <w:name w:val="Основной текст 3 Знак"/>
    <w:basedOn w:val="a0"/>
    <w:link w:val="3"/>
    <w:rsid w:val="001F3D38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2">
    <w:name w:val="Body Text 2"/>
    <w:basedOn w:val="a"/>
    <w:link w:val="20"/>
    <w:rsid w:val="001F3D38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1F3D3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2020-01-14T16:52:00Z</dcterms:created>
  <dcterms:modified xsi:type="dcterms:W3CDTF">2021-01-03T12:58:00Z</dcterms:modified>
</cp:coreProperties>
</file>